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61" w:rsidRDefault="0062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Alaska’s National Wildlife Refuges—</w:t>
      </w:r>
      <w:proofErr w:type="gramStart"/>
      <w:r>
        <w:rPr>
          <w:rFonts w:ascii="Times New Roman" w:hAnsi="Times New Roman" w:cs="Times New Roman"/>
          <w:sz w:val="24"/>
          <w:szCs w:val="24"/>
        </w:rPr>
        <w:t>16  Total</w:t>
      </w:r>
      <w:proofErr w:type="gramEnd"/>
      <w:r w:rsidR="00A07DDB">
        <w:rPr>
          <w:rFonts w:ascii="Times New Roman" w:hAnsi="Times New Roman" w:cs="Times New Roman"/>
          <w:sz w:val="24"/>
          <w:szCs w:val="24"/>
        </w:rPr>
        <w:t xml:space="preserve">—Record at least one characteristic that makes each Refuge unique. </w:t>
      </w:r>
      <w:bookmarkStart w:id="0" w:name="_GoBack"/>
      <w:bookmarkEnd w:id="0"/>
    </w:p>
    <w:p w:rsidR="00627441" w:rsidRDefault="00627441">
      <w:pPr>
        <w:rPr>
          <w:rFonts w:ascii="Times New Roman" w:hAnsi="Times New Roman" w:cs="Times New Roman"/>
          <w:sz w:val="24"/>
          <w:szCs w:val="24"/>
        </w:rPr>
      </w:pPr>
      <w:r w:rsidRPr="006274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B6AFAF" wp14:editId="047E8466">
            <wp:extent cx="5715000" cy="4029075"/>
            <wp:effectExtent l="0" t="0" r="0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627441">
        <w:rPr>
          <w:rFonts w:ascii="Times New Roman" w:hAnsi="Times New Roman" w:cs="Times New Roman"/>
          <w:sz w:val="24"/>
          <w:szCs w:val="24"/>
        </w:rPr>
        <w:t>Alaska Maritime</w:t>
      </w:r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441">
        <w:rPr>
          <w:rFonts w:ascii="Times New Roman" w:hAnsi="Times New Roman" w:cs="Times New Roman"/>
          <w:sz w:val="24"/>
          <w:szCs w:val="24"/>
        </w:rPr>
        <w:t>Izembek</w:t>
      </w:r>
      <w:proofErr w:type="spellEnd"/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627441">
        <w:rPr>
          <w:rFonts w:ascii="Times New Roman" w:hAnsi="Times New Roman" w:cs="Times New Roman"/>
          <w:sz w:val="24"/>
          <w:szCs w:val="24"/>
        </w:rPr>
        <w:t>Alaska Peninsula</w:t>
      </w:r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441">
        <w:rPr>
          <w:rFonts w:ascii="Times New Roman" w:hAnsi="Times New Roman" w:cs="Times New Roman"/>
          <w:sz w:val="24"/>
          <w:szCs w:val="24"/>
        </w:rPr>
        <w:t>Becharof</w:t>
      </w:r>
      <w:proofErr w:type="spellEnd"/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627441">
        <w:rPr>
          <w:rFonts w:ascii="Times New Roman" w:hAnsi="Times New Roman" w:cs="Times New Roman"/>
          <w:sz w:val="24"/>
          <w:szCs w:val="24"/>
        </w:rPr>
        <w:t>Kodiak</w:t>
      </w:r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441">
        <w:rPr>
          <w:rFonts w:ascii="Times New Roman" w:hAnsi="Times New Roman" w:cs="Times New Roman"/>
          <w:sz w:val="24"/>
          <w:szCs w:val="24"/>
        </w:rPr>
        <w:lastRenderedPageBreak/>
        <w:t>Togiak</w:t>
      </w:r>
      <w:proofErr w:type="spellEnd"/>
      <w:r w:rsidRPr="00627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627441">
        <w:rPr>
          <w:rFonts w:ascii="Times New Roman" w:hAnsi="Times New Roman" w:cs="Times New Roman"/>
          <w:sz w:val="24"/>
          <w:szCs w:val="24"/>
        </w:rPr>
        <w:t>Yukon Delta</w:t>
      </w:r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441">
        <w:rPr>
          <w:rFonts w:ascii="Times New Roman" w:hAnsi="Times New Roman" w:cs="Times New Roman"/>
          <w:sz w:val="24"/>
          <w:szCs w:val="24"/>
        </w:rPr>
        <w:t>Innoko</w:t>
      </w:r>
      <w:proofErr w:type="spellEnd"/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441">
        <w:rPr>
          <w:rFonts w:ascii="Times New Roman" w:hAnsi="Times New Roman" w:cs="Times New Roman"/>
          <w:sz w:val="24"/>
          <w:szCs w:val="24"/>
        </w:rPr>
        <w:t>Nowitna</w:t>
      </w:r>
      <w:proofErr w:type="spellEnd"/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627441">
        <w:rPr>
          <w:rFonts w:ascii="Times New Roman" w:hAnsi="Times New Roman" w:cs="Times New Roman"/>
          <w:sz w:val="24"/>
          <w:szCs w:val="24"/>
        </w:rPr>
        <w:t>Koyukuk</w:t>
      </w:r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441">
        <w:rPr>
          <w:rFonts w:ascii="Times New Roman" w:hAnsi="Times New Roman" w:cs="Times New Roman"/>
          <w:sz w:val="24"/>
          <w:szCs w:val="24"/>
        </w:rPr>
        <w:t>Selawik</w:t>
      </w:r>
      <w:proofErr w:type="spellEnd"/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441">
        <w:rPr>
          <w:rFonts w:ascii="Times New Roman" w:hAnsi="Times New Roman" w:cs="Times New Roman"/>
          <w:sz w:val="24"/>
          <w:szCs w:val="24"/>
        </w:rPr>
        <w:t>Kanuti</w:t>
      </w:r>
      <w:proofErr w:type="spellEnd"/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627441">
        <w:rPr>
          <w:rFonts w:ascii="Times New Roman" w:hAnsi="Times New Roman" w:cs="Times New Roman"/>
          <w:sz w:val="24"/>
          <w:szCs w:val="24"/>
        </w:rPr>
        <w:t>Yukon Flats</w:t>
      </w:r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627441">
        <w:rPr>
          <w:rFonts w:ascii="Times New Roman" w:hAnsi="Times New Roman" w:cs="Times New Roman"/>
          <w:sz w:val="24"/>
          <w:szCs w:val="24"/>
        </w:rPr>
        <w:t>Arctic National</w:t>
      </w:r>
    </w:p>
    <w:p w:rsidR="009F1BC2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441">
        <w:rPr>
          <w:rFonts w:ascii="Times New Roman" w:hAnsi="Times New Roman" w:cs="Times New Roman"/>
          <w:sz w:val="24"/>
          <w:szCs w:val="24"/>
        </w:rPr>
        <w:t>Tetlin</w:t>
      </w:r>
      <w:proofErr w:type="spellEnd"/>
    </w:p>
    <w:p w:rsidR="00627441" w:rsidRPr="00627441" w:rsidRDefault="00B93D4D" w:rsidP="00627441">
      <w:pPr>
        <w:pStyle w:val="ListParagraph"/>
        <w:numPr>
          <w:ilvl w:val="0"/>
          <w:numId w:val="4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627441">
        <w:rPr>
          <w:rFonts w:ascii="Times New Roman" w:hAnsi="Times New Roman" w:cs="Times New Roman"/>
          <w:sz w:val="24"/>
          <w:szCs w:val="24"/>
        </w:rPr>
        <w:t>Kenai</w:t>
      </w:r>
    </w:p>
    <w:sectPr w:rsidR="00627441" w:rsidRPr="00627441" w:rsidSect="00627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39" w:rsidRDefault="00BA6239" w:rsidP="008A6636">
      <w:pPr>
        <w:spacing w:after="0" w:line="240" w:lineRule="auto"/>
      </w:pPr>
      <w:r>
        <w:separator/>
      </w:r>
    </w:p>
  </w:endnote>
  <w:endnote w:type="continuationSeparator" w:id="0">
    <w:p w:rsidR="00BA6239" w:rsidRDefault="00BA6239" w:rsidP="008A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6" w:rsidRDefault="008A6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6" w:rsidRDefault="008A6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6" w:rsidRDefault="008A6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39" w:rsidRDefault="00BA6239" w:rsidP="008A6636">
      <w:pPr>
        <w:spacing w:after="0" w:line="240" w:lineRule="auto"/>
      </w:pPr>
      <w:r>
        <w:separator/>
      </w:r>
    </w:p>
  </w:footnote>
  <w:footnote w:type="continuationSeparator" w:id="0">
    <w:p w:rsidR="00BA6239" w:rsidRDefault="00BA6239" w:rsidP="008A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6" w:rsidRDefault="008A6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6" w:rsidRPr="008A6636" w:rsidRDefault="008A6636" w:rsidP="008A6636">
    <w:pPr>
      <w:pStyle w:val="Header"/>
      <w:tabs>
        <w:tab w:val="left" w:pos="5040"/>
        <w:tab w:val="left" w:pos="5760"/>
        <w:tab w:val="left" w:pos="6120"/>
      </w:tabs>
      <w:rPr>
        <w:u w:val="single"/>
      </w:rPr>
    </w:pPr>
    <w:r>
      <w:t>Name:</w:t>
    </w:r>
    <w:r>
      <w:rPr>
        <w:u w:val="single"/>
      </w:rPr>
      <w:tab/>
    </w:r>
    <w:r>
      <w:tab/>
      <w:t>Per.</w:t>
    </w:r>
    <w:r>
      <w:rPr>
        <w:u w:val="single"/>
      </w:rPr>
      <w:tab/>
    </w:r>
    <w:r>
      <w:tab/>
      <w:t>Date:</w:t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6" w:rsidRDefault="008A6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5A"/>
    <w:multiLevelType w:val="hybridMultilevel"/>
    <w:tmpl w:val="86CC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EE1"/>
    <w:multiLevelType w:val="hybridMultilevel"/>
    <w:tmpl w:val="346A160A"/>
    <w:lvl w:ilvl="0" w:tplc="F8D6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26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C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67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2A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42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C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3130C8"/>
    <w:multiLevelType w:val="hybridMultilevel"/>
    <w:tmpl w:val="5B5EA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2386D"/>
    <w:multiLevelType w:val="hybridMultilevel"/>
    <w:tmpl w:val="E414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41"/>
    <w:rsid w:val="00627441"/>
    <w:rsid w:val="008A6636"/>
    <w:rsid w:val="009F1061"/>
    <w:rsid w:val="009F1BC2"/>
    <w:rsid w:val="00A07DDB"/>
    <w:rsid w:val="00B93D4D"/>
    <w:rsid w:val="00BA6239"/>
    <w:rsid w:val="00C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36"/>
  </w:style>
  <w:style w:type="paragraph" w:styleId="Footer">
    <w:name w:val="footer"/>
    <w:basedOn w:val="Normal"/>
    <w:link w:val="FooterChar"/>
    <w:uiPriority w:val="99"/>
    <w:unhideWhenUsed/>
    <w:rsid w:val="008A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36"/>
  </w:style>
  <w:style w:type="paragraph" w:styleId="Footer">
    <w:name w:val="footer"/>
    <w:basedOn w:val="Normal"/>
    <w:link w:val="FooterChar"/>
    <w:uiPriority w:val="99"/>
    <w:unhideWhenUsed/>
    <w:rsid w:val="008A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90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7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96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82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43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2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30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89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75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60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30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0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63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66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11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3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3</cp:revision>
  <dcterms:created xsi:type="dcterms:W3CDTF">2015-01-14T20:42:00Z</dcterms:created>
  <dcterms:modified xsi:type="dcterms:W3CDTF">2015-09-09T22:23:00Z</dcterms:modified>
</cp:coreProperties>
</file>