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B" w:rsidRPr="003E296B" w:rsidRDefault="003E296B" w:rsidP="003E29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E296B">
        <w:rPr>
          <w:rFonts w:ascii="Arial" w:eastAsia="Times New Roman" w:hAnsi="Arial" w:cs="Arial"/>
          <w:b/>
          <w:bCs/>
          <w:color w:val="000000"/>
          <w:sz w:val="36"/>
          <w:szCs w:val="36"/>
        </w:rPr>
        <w:t>AMERICAN CHRONOLOGY</w:t>
      </w:r>
      <w:r w:rsidRPr="003E296B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Timeline for the Period of the Revolution</w:t>
      </w:r>
    </w:p>
    <w:tbl>
      <w:tblPr>
        <w:tblW w:w="4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6969"/>
      </w:tblGrid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1765.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Stamp Act</w:t>
              </w:r>
            </w:hyperlink>
          </w:p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Colonial Congress in </w:t>
            </w:r>
            <w:hyperlink r:id="rId6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New York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"Boston Massacre"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Destruction of tea in Boston Harbor, “Boston Tea Party”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September 5, </w:t>
            </w:r>
            <w:hyperlink r:id="rId7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Continental Congress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 xml:space="preserve"> meets in Philadelphia. </w:t>
            </w:r>
          </w:p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Boston Port Bill.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1775.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April 19. Fight at </w:t>
            </w:r>
            <w:hyperlink r:id="rId8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Lexington and Concord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May 10. Capture of Ticonderoga. </w:t>
            </w:r>
          </w:p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Meeting of </w:t>
            </w:r>
            <w:hyperlink r:id="rId9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Second Continental Congress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 at Philadelphia.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1775.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June 17. </w:t>
            </w:r>
            <w:hyperlink r:id="rId10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Battle of Bunker Hill.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December. Daniel Boone settles in Kentucky.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1776.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July 4. </w:t>
            </w:r>
            <w:hyperlink r:id="rId11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Declaration of Independence.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August 27. </w:t>
            </w:r>
            <w:hyperlink r:id="rId12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Battle of Long Island.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December 26. Washington captures Hessians at </w:t>
            </w:r>
            <w:hyperlink r:id="rId13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Trenton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1777.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June 14, Flag of stars and stripes adopted by Congress.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September 11, Battle of Brandywine.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October 17, Surrender of Burgoyne.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4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Washington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 encamps at </w:t>
            </w:r>
            <w:hyperlink r:id="rId15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Valley Forge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t> and Howe occupies Philadelphia.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1778.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French-American alliance.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June 28, </w:t>
            </w:r>
            <w:hyperlink r:id="rId17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Battle of Monmouth.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December 29, British take Savannah.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September 23, </w:t>
            </w:r>
            <w:hyperlink r:id="rId18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Naval victory of John Paul Jones.</w:t>
              </w:r>
            </w:hyperlink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1780.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May 12, </w:t>
            </w:r>
            <w:hyperlink r:id="rId19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Charleston taken by British.</w:t>
              </w:r>
            </w:hyperlink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August 16, Battle of Camden.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October 7, Battle of King's Mountain.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1781.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Adoption of the Articles of Confederation.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October 19, </w:t>
            </w:r>
            <w:hyperlink r:id="rId20" w:history="1">
              <w:r w:rsidRPr="003E296B">
                <w:rPr>
                  <w:rFonts w:ascii="Arial" w:eastAsia="Times New Roman" w:hAnsi="Arial" w:cs="Arial"/>
                  <w:sz w:val="20"/>
                  <w:szCs w:val="20"/>
                </w:rPr>
                <w:t>Surrender of Cornwallis at Yorktown.</w:t>
              </w:r>
            </w:hyperlink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1782.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November 30, Preliminary treaty of peace.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1783.</w:t>
            </w:r>
          </w:p>
        </w:tc>
        <w:tc>
          <w:tcPr>
            <w:tcW w:w="0" w:type="auto"/>
            <w:shd w:val="clear" w:color="auto" w:fill="FFFFFF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September 3, Final treaty of peace signed.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November 25, British army evacuates New York.</w:t>
            </w:r>
            <w:r w:rsidRPr="003E296B">
              <w:rPr>
                <w:rFonts w:ascii="Arial" w:eastAsia="Times New Roman" w:hAnsi="Arial" w:cs="Arial"/>
                <w:sz w:val="20"/>
                <w:szCs w:val="20"/>
              </w:rPr>
              <w:br/>
              <w:t>December 4, Washington's farewell to his officers.</w:t>
            </w:r>
          </w:p>
        </w:tc>
      </w:tr>
      <w:tr w:rsidR="003E296B" w:rsidRPr="003E296B" w:rsidTr="003E296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1786.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296B" w:rsidRPr="003E296B" w:rsidRDefault="003E296B" w:rsidP="003E2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96B">
              <w:rPr>
                <w:rFonts w:ascii="Arial" w:eastAsia="Times New Roman" w:hAnsi="Arial" w:cs="Arial"/>
                <w:sz w:val="20"/>
                <w:szCs w:val="20"/>
              </w:rPr>
              <w:t>Shay’s Rebellion in Massachusetts.</w:t>
            </w:r>
          </w:p>
        </w:tc>
      </w:tr>
    </w:tbl>
    <w:p w:rsidR="00BA2D7D" w:rsidRPr="003E296B" w:rsidRDefault="00EB5FBE" w:rsidP="00EB5FBE">
      <w:pPr>
        <w:ind w:left="720" w:hanging="720"/>
      </w:pPr>
      <w:proofErr w:type="gramStart"/>
      <w:r>
        <w:rPr>
          <w:color w:val="000000"/>
        </w:rPr>
        <w:t>"Timeline for the American Revolution."</w:t>
      </w:r>
      <w:proofErr w:type="gramEnd"/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Timeline for the American Revolution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Interesting.com, 2012.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Web.</w:t>
      </w:r>
      <w:proofErr w:type="gramEnd"/>
      <w:r>
        <w:rPr>
          <w:color w:val="000000"/>
        </w:rPr>
        <w:t xml:space="preserve"> 17 Sept. 2014. &lt;http://www.usahistory.info/timeline/revolution.html&gt;.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 xml:space="preserve">Converted from Henry </w:t>
      </w:r>
      <w:r>
        <w:rPr>
          <w:color w:val="000000"/>
        </w:rPr>
        <w:t>(</w:t>
      </w:r>
      <w:r>
        <w:rPr>
          <w:color w:val="000000"/>
        </w:rPr>
        <w:t>William Elson's History of the United States of America The MacMillan Company, New York, 1904</w:t>
      </w:r>
      <w:r>
        <w:rPr>
          <w:color w:val="000000"/>
        </w:rPr>
        <w:t>.)</w:t>
      </w:r>
      <w:proofErr w:type="gramEnd"/>
    </w:p>
    <w:sectPr w:rsidR="00BA2D7D" w:rsidRPr="003E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B"/>
    <w:rsid w:val="00296C52"/>
    <w:rsid w:val="003E296B"/>
    <w:rsid w:val="00BA2D7D"/>
    <w:rsid w:val="00E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296B"/>
  </w:style>
  <w:style w:type="character" w:customStyle="1" w:styleId="Heading2Char">
    <w:name w:val="Heading 2 Char"/>
    <w:basedOn w:val="DefaultParagraphFont"/>
    <w:link w:val="Heading2"/>
    <w:uiPriority w:val="9"/>
    <w:rsid w:val="003E29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296B"/>
  </w:style>
  <w:style w:type="character" w:customStyle="1" w:styleId="Heading2Char">
    <w:name w:val="Heading 2 Char"/>
    <w:basedOn w:val="DefaultParagraphFont"/>
    <w:link w:val="Heading2"/>
    <w:uiPriority w:val="9"/>
    <w:rsid w:val="003E29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history.info/American-Revolution/Lexington.html" TargetMode="External"/><Relationship Id="rId13" Type="http://schemas.openxmlformats.org/officeDocument/2006/relationships/hyperlink" Target="http://www.usahistory.info/Revolutionary-War/Trenton.html" TargetMode="External"/><Relationship Id="rId18" Type="http://schemas.openxmlformats.org/officeDocument/2006/relationships/hyperlink" Target="http://www.usahistory.info/south/se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history.info/American-Revolution/Lexington.html" TargetMode="External"/><Relationship Id="rId12" Type="http://schemas.openxmlformats.org/officeDocument/2006/relationships/hyperlink" Target="http://www.usahistory.info/Revolutionary-War/Moultrie.html" TargetMode="External"/><Relationship Id="rId17" Type="http://schemas.openxmlformats.org/officeDocument/2006/relationships/hyperlink" Target="http://www.usahistory.info/Revolution/Valley-Forg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ahistory.info/Revolution/foreign-aid.html" TargetMode="External"/><Relationship Id="rId20" Type="http://schemas.openxmlformats.org/officeDocument/2006/relationships/hyperlink" Target="http://www.usahistory.info/south/Yorktow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ahistory.info/colonies/New-York.html" TargetMode="External"/><Relationship Id="rId11" Type="http://schemas.openxmlformats.org/officeDocument/2006/relationships/hyperlink" Target="http://www.usahistory.info/Revolutionary-War/Declaration.html" TargetMode="External"/><Relationship Id="rId5" Type="http://schemas.openxmlformats.org/officeDocument/2006/relationships/hyperlink" Target="http://www.usahistory.info/American-Revolution/Stamp-Act.html" TargetMode="External"/><Relationship Id="rId15" Type="http://schemas.openxmlformats.org/officeDocument/2006/relationships/hyperlink" Target="http://www.usahistory.info/Revolution/Valley-Forge.html" TargetMode="External"/><Relationship Id="rId10" Type="http://schemas.openxmlformats.org/officeDocument/2006/relationships/hyperlink" Target="http://www.usahistory.info/Revolutionary-War/Bunker-Hill.html" TargetMode="External"/><Relationship Id="rId19" Type="http://schemas.openxmlformats.org/officeDocument/2006/relationships/hyperlink" Target="http://www.usahistory.info/south/w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history.info/Revolutionary-War/" TargetMode="External"/><Relationship Id="rId14" Type="http://schemas.openxmlformats.org/officeDocument/2006/relationships/hyperlink" Target="http://www.usahistory.info/Revolutionary-War/Washingt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AMERICAN CHRONOLOGY Timeline for the Period of the Revolution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3</cp:revision>
  <cp:lastPrinted>2014-09-17T19:46:00Z</cp:lastPrinted>
  <dcterms:created xsi:type="dcterms:W3CDTF">2014-09-17T19:32:00Z</dcterms:created>
  <dcterms:modified xsi:type="dcterms:W3CDTF">2014-09-17T19:47:00Z</dcterms:modified>
</cp:coreProperties>
</file>