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E4" w:rsidRPr="00093158" w:rsidRDefault="00E42C54" w:rsidP="00E42C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3158">
        <w:rPr>
          <w:rFonts w:ascii="Times New Roman" w:hAnsi="Times New Roman" w:cs="Times New Roman"/>
          <w:b/>
          <w:sz w:val="28"/>
          <w:szCs w:val="28"/>
        </w:rPr>
        <w:t xml:space="preserve">From </w:t>
      </w:r>
      <w:r w:rsidRPr="00093158">
        <w:rPr>
          <w:rFonts w:ascii="Times New Roman" w:hAnsi="Times New Roman" w:cs="Times New Roman"/>
          <w:b/>
          <w:i/>
          <w:sz w:val="28"/>
          <w:szCs w:val="28"/>
        </w:rPr>
        <w:t>Grendel</w:t>
      </w:r>
      <w:r w:rsidRPr="00093158">
        <w:rPr>
          <w:rFonts w:ascii="Times New Roman" w:hAnsi="Times New Roman" w:cs="Times New Roman"/>
          <w:b/>
          <w:sz w:val="28"/>
          <w:szCs w:val="28"/>
        </w:rPr>
        <w:t xml:space="preserve"> by John Gardner, pg. 29</w:t>
      </w:r>
      <w:r w:rsidR="00093158">
        <w:rPr>
          <w:rFonts w:ascii="Times New Roman" w:hAnsi="Times New Roman" w:cs="Times New Roman"/>
          <w:b/>
          <w:sz w:val="28"/>
          <w:szCs w:val="28"/>
        </w:rPr>
        <w:t xml:space="preserve"> (10 points)</w:t>
      </w:r>
    </w:p>
    <w:p w:rsidR="00E42C54" w:rsidRPr="00E42C54" w:rsidRDefault="00E42C54" w:rsidP="00E42C54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2C54">
        <w:rPr>
          <w:rFonts w:ascii="Times New Roman" w:hAnsi="Times New Roman" w:cs="Times New Roman"/>
          <w:sz w:val="24"/>
          <w:szCs w:val="24"/>
        </w:rPr>
        <w:t>Summarize this except:</w:t>
      </w:r>
      <w:r w:rsidR="00093158">
        <w:rPr>
          <w:rFonts w:ascii="Times New Roman" w:hAnsi="Times New Roman" w:cs="Times New Roman"/>
          <w:sz w:val="24"/>
          <w:szCs w:val="24"/>
        </w:rPr>
        <w:t xml:space="preserve">  (3 points)</w:t>
      </w: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Pr="00E42C54" w:rsidRDefault="00FC4617" w:rsidP="00E42C54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Irony—</w:t>
      </w:r>
      <w:proofErr w:type="gramStart"/>
      <w:r w:rsidR="00E42C54" w:rsidRPr="00E42C54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42C54" w:rsidRPr="00E42C54">
        <w:rPr>
          <w:rFonts w:ascii="Times New Roman" w:hAnsi="Times New Roman" w:cs="Times New Roman"/>
          <w:sz w:val="24"/>
          <w:szCs w:val="24"/>
        </w:rPr>
        <w:t xml:space="preserve"> words and expressions indicate that Grendel is using irony in his story telling: What does the irony suggest about his personality?</w:t>
      </w:r>
      <w:r w:rsidR="00093158">
        <w:rPr>
          <w:rFonts w:ascii="Times New Roman" w:hAnsi="Times New Roman" w:cs="Times New Roman"/>
          <w:sz w:val="24"/>
          <w:szCs w:val="24"/>
        </w:rPr>
        <w:t xml:space="preserve"> (5 points)</w:t>
      </w: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Default="00E42C54" w:rsidP="00E42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C54" w:rsidRPr="00E42C54" w:rsidRDefault="00E42C54" w:rsidP="00E42C54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2C54">
        <w:rPr>
          <w:rFonts w:ascii="Times New Roman" w:hAnsi="Times New Roman" w:cs="Times New Roman"/>
          <w:sz w:val="24"/>
          <w:szCs w:val="24"/>
        </w:rPr>
        <w:t>Hypothesize: What are Hrothgar’s “theories”?</w:t>
      </w:r>
      <w:r w:rsidR="00093158">
        <w:rPr>
          <w:rFonts w:ascii="Times New Roman" w:hAnsi="Times New Roman" w:cs="Times New Roman"/>
          <w:sz w:val="24"/>
          <w:szCs w:val="24"/>
        </w:rPr>
        <w:t xml:space="preserve"> (2 points)</w:t>
      </w:r>
      <w:r w:rsidRPr="00E42C54">
        <w:rPr>
          <w:rFonts w:ascii="Times New Roman" w:hAnsi="Times New Roman" w:cs="Times New Roman"/>
          <w:sz w:val="24"/>
          <w:szCs w:val="24"/>
        </w:rPr>
        <w:br/>
      </w:r>
    </w:p>
    <w:sectPr w:rsidR="00E42C54" w:rsidRPr="00E42C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E4" w:rsidRDefault="006D70E4" w:rsidP="00FC4617">
      <w:pPr>
        <w:spacing w:after="0" w:line="240" w:lineRule="auto"/>
      </w:pPr>
      <w:r>
        <w:separator/>
      </w:r>
    </w:p>
  </w:endnote>
  <w:endnote w:type="continuationSeparator" w:id="0">
    <w:p w:rsidR="006D70E4" w:rsidRDefault="006D70E4" w:rsidP="00FC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E4" w:rsidRDefault="006D70E4" w:rsidP="00FC4617">
      <w:pPr>
        <w:spacing w:after="0" w:line="240" w:lineRule="auto"/>
      </w:pPr>
      <w:r>
        <w:separator/>
      </w:r>
    </w:p>
  </w:footnote>
  <w:footnote w:type="continuationSeparator" w:id="0">
    <w:p w:rsidR="006D70E4" w:rsidRDefault="006D70E4" w:rsidP="00FC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17" w:rsidRPr="00FC4617" w:rsidRDefault="00FC4617" w:rsidP="00FC4617">
    <w:pPr>
      <w:pStyle w:val="Header"/>
      <w:tabs>
        <w:tab w:val="left" w:pos="4680"/>
        <w:tab w:val="left" w:pos="5040"/>
        <w:tab w:val="left" w:pos="6480"/>
        <w:tab w:val="left" w:pos="6840"/>
      </w:tabs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>Name:</w:t>
    </w:r>
    <w:r>
      <w:rPr>
        <w:rFonts w:ascii="Times New Roman" w:hAnsi="Times New Roman" w:cs="Times New Roman"/>
        <w:sz w:val="28"/>
        <w:szCs w:val="28"/>
        <w:u w:val="single"/>
      </w:rPr>
      <w:tab/>
    </w:r>
    <w:r>
      <w:rPr>
        <w:rFonts w:ascii="Times New Roman" w:hAnsi="Times New Roman" w:cs="Times New Roman"/>
        <w:sz w:val="28"/>
        <w:szCs w:val="28"/>
      </w:rPr>
      <w:tab/>
      <w:t>Per:</w:t>
    </w:r>
    <w:r>
      <w:rPr>
        <w:rFonts w:ascii="Times New Roman" w:hAnsi="Times New Roman" w:cs="Times New Roman"/>
        <w:sz w:val="28"/>
        <w:szCs w:val="28"/>
        <w:u w:val="single"/>
      </w:rPr>
      <w:tab/>
    </w:r>
    <w:r>
      <w:rPr>
        <w:rFonts w:ascii="Times New Roman" w:hAnsi="Times New Roman" w:cs="Times New Roman"/>
        <w:sz w:val="28"/>
        <w:szCs w:val="28"/>
      </w:rPr>
      <w:tab/>
      <w:t>Date:</w:t>
    </w:r>
    <w:r>
      <w:rPr>
        <w:rFonts w:ascii="Times New Roman" w:hAnsi="Times New Roman" w:cs="Times New Roman"/>
        <w:sz w:val="28"/>
        <w:szCs w:val="2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5420"/>
    <w:multiLevelType w:val="hybridMultilevel"/>
    <w:tmpl w:val="0F8C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4"/>
    <w:rsid w:val="00093158"/>
    <w:rsid w:val="003509E6"/>
    <w:rsid w:val="004016E4"/>
    <w:rsid w:val="006D70E4"/>
    <w:rsid w:val="00AE658D"/>
    <w:rsid w:val="00E42C54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17"/>
  </w:style>
  <w:style w:type="paragraph" w:styleId="Footer">
    <w:name w:val="footer"/>
    <w:basedOn w:val="Normal"/>
    <w:link w:val="FooterChar"/>
    <w:uiPriority w:val="99"/>
    <w:unhideWhenUsed/>
    <w:rsid w:val="00FC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17"/>
  </w:style>
  <w:style w:type="paragraph" w:styleId="Footer">
    <w:name w:val="footer"/>
    <w:basedOn w:val="Normal"/>
    <w:link w:val="FooterChar"/>
    <w:uiPriority w:val="99"/>
    <w:unhideWhenUsed/>
    <w:rsid w:val="00FC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Peterburs, Mary G.</dc:creator>
  <cp:lastModifiedBy>Peterburs, Mary G. </cp:lastModifiedBy>
  <cp:revision>2</cp:revision>
  <dcterms:created xsi:type="dcterms:W3CDTF">2015-08-25T17:21:00Z</dcterms:created>
  <dcterms:modified xsi:type="dcterms:W3CDTF">2015-08-25T17:21:00Z</dcterms:modified>
</cp:coreProperties>
</file>